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385965C7" w:rsidP="385965C7" w:rsidRDefault="385965C7" w14:paraId="46AD2766" w14:textId="66C658E9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85965C7" w:rsidR="385965C7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West Liberty Public Library Minutes</w:t>
      </w:r>
    </w:p>
    <w:p w:rsidR="385965C7" w:rsidP="385965C7" w:rsidRDefault="385965C7" w14:paraId="4598DE23" w14:textId="7B007775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85965C7" w:rsidR="385965C7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Date, time:</w:t>
      </w:r>
      <w:r w:rsidRPr="385965C7" w:rsidR="385965C7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November 18, 2020    7:00pm</w:t>
      </w:r>
    </w:p>
    <w:p w:rsidR="385965C7" w:rsidP="43F57F3A" w:rsidRDefault="385965C7" w14:paraId="2C2689C8" w14:textId="1500370E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3F57F3A" w:rsidR="43F57F3A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Due to the corona virus pandemic, the November meeting was virtual via Zoom.</w:t>
      </w:r>
    </w:p>
    <w:p w:rsidR="385965C7" w:rsidP="43F57F3A" w:rsidRDefault="385965C7" w14:paraId="4D135578" w14:textId="6396F1AC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3F57F3A" w:rsidR="43F57F3A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Present at meeting</w:t>
      </w:r>
      <w:r w:rsidRPr="43F57F3A" w:rsidR="43F57F3A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:  Dick Brand, Kelly Daufeldt, Aly Henderson, Fr. Dennis Martin, Virginia Miehe, Larry Miller, Adriana Moreno, library director Allie Paarsmith, council liaison David Smith, and member of the public Carly Duytschaver.</w:t>
      </w:r>
    </w:p>
    <w:p w:rsidR="385965C7" w:rsidP="43F57F3A" w:rsidRDefault="385965C7" w14:paraId="01036216" w14:textId="3666292B">
      <w:pPr>
        <w:pStyle w:val="ListParagraph"/>
        <w:numPr>
          <w:ilvl w:val="0"/>
          <w:numId w:val="1"/>
        </w:numPr>
        <w:spacing w:after="160" w:line="259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3F57F3A" w:rsidR="43F57F3A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Call to Order </w:t>
      </w:r>
      <w:r w:rsidRPr="43F57F3A" w:rsidR="43F57F3A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by President Miehe at 7:04pm</w:t>
      </w:r>
    </w:p>
    <w:p w:rsidR="385965C7" w:rsidP="43F57F3A" w:rsidRDefault="385965C7" w14:paraId="2BBCA60E" w14:textId="5AAE12B1">
      <w:pPr>
        <w:pStyle w:val="ListParagraph"/>
        <w:numPr>
          <w:ilvl w:val="0"/>
          <w:numId w:val="1"/>
        </w:numPr>
        <w:spacing w:after="160" w:line="259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3F57F3A" w:rsidR="43F57F3A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Approval of Agenda:</w:t>
      </w:r>
      <w:r w:rsidRPr="43F57F3A" w:rsidR="43F57F3A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Approval:  Brand, Henderson 6-0</w:t>
      </w:r>
    </w:p>
    <w:p w:rsidR="385965C7" w:rsidP="43F57F3A" w:rsidRDefault="385965C7" w14:paraId="0B893C84" w14:textId="46A42F33">
      <w:pPr>
        <w:pStyle w:val="ListParagraph"/>
        <w:numPr>
          <w:ilvl w:val="0"/>
          <w:numId w:val="1"/>
        </w:numPr>
        <w:spacing w:after="160" w:line="259" w:lineRule="auto"/>
        <w:rPr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3F57F3A" w:rsidR="43F57F3A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Approval of Minutes:  </w:t>
      </w:r>
      <w:r w:rsidRPr="43F57F3A" w:rsidR="43F57F3A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Approval:  Miller, Daufeldt 6-0</w:t>
      </w:r>
    </w:p>
    <w:p w:rsidR="385965C7" w:rsidP="43F57F3A" w:rsidRDefault="385965C7" w14:paraId="02C49410" w14:textId="0596A943">
      <w:pPr>
        <w:pStyle w:val="ListParagraph"/>
        <w:numPr>
          <w:ilvl w:val="0"/>
          <w:numId w:val="1"/>
        </w:numPr>
        <w:spacing w:after="160" w:line="259" w:lineRule="auto"/>
        <w:rPr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3F57F3A" w:rsidR="43F57F3A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Public Discussion:  </w:t>
      </w:r>
      <w:r w:rsidRPr="43F57F3A" w:rsidR="43F57F3A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none</w:t>
      </w:r>
    </w:p>
    <w:p w:rsidR="385965C7" w:rsidP="43F57F3A" w:rsidRDefault="385965C7" w14:paraId="5DCB8662" w14:textId="27549677">
      <w:pPr>
        <w:pStyle w:val="ListParagraph"/>
        <w:numPr>
          <w:ilvl w:val="0"/>
          <w:numId w:val="1"/>
        </w:numPr>
        <w:spacing w:after="160" w:line="259" w:lineRule="auto"/>
        <w:rPr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3F57F3A" w:rsidR="43F57F3A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Financial Report:  </w:t>
      </w:r>
      <w:r w:rsidRPr="43F57F3A" w:rsidR="43F57F3A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motion to pay bills by Miller, Brand 6-0</w:t>
      </w:r>
    </w:p>
    <w:p w:rsidR="385965C7" w:rsidP="43F57F3A" w:rsidRDefault="385965C7" w14:paraId="3B7F4B49" w14:textId="6983DA3D">
      <w:pPr>
        <w:pStyle w:val="ListParagraph"/>
        <w:numPr>
          <w:ilvl w:val="0"/>
          <w:numId w:val="1"/>
        </w:numPr>
        <w:spacing w:after="160" w:line="259" w:lineRule="auto"/>
        <w:rPr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3F57F3A" w:rsidR="43F57F3A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Director’s Report:  </w:t>
      </w:r>
      <w:r w:rsidRPr="43F57F3A" w:rsidR="43F57F3A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The report included that Blaine is nearing completion with the HVAC, the Koha upgrade is continuing to come together as expected, and staff attended a citywide training on bullying and harassment in early November.</w:t>
      </w:r>
    </w:p>
    <w:p w:rsidR="385965C7" w:rsidP="43F57F3A" w:rsidRDefault="385965C7" w14:paraId="6E2987FA" w14:textId="24A8D89D">
      <w:pPr>
        <w:pStyle w:val="ListParagraph"/>
        <w:numPr>
          <w:ilvl w:val="0"/>
          <w:numId w:val="1"/>
        </w:numPr>
        <w:spacing w:after="160" w:line="259" w:lineRule="auto"/>
        <w:rPr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3F57F3A" w:rsidR="43F57F3A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Announcements from Members:  </w:t>
      </w:r>
      <w:r w:rsidRPr="43F57F3A" w:rsidR="43F57F3A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none</w:t>
      </w:r>
    </w:p>
    <w:p w:rsidR="385965C7" w:rsidP="385965C7" w:rsidRDefault="385965C7" w14:paraId="45BA6F9F" w14:textId="4034AFE1">
      <w:pPr>
        <w:pStyle w:val="ListParagraph"/>
        <w:numPr>
          <w:ilvl w:val="0"/>
          <w:numId w:val="1"/>
        </w:numPr>
        <w:spacing w:after="160" w:line="259" w:lineRule="auto"/>
        <w:rPr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85965C7" w:rsidR="385965C7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Old Business:</w:t>
      </w:r>
    </w:p>
    <w:p w:rsidR="385965C7" w:rsidP="43F57F3A" w:rsidRDefault="385965C7" w14:paraId="2E29E85A" w14:textId="5DC5ED7E">
      <w:pPr>
        <w:pStyle w:val="ListParagraph"/>
        <w:numPr>
          <w:ilvl w:val="1"/>
          <w:numId w:val="1"/>
        </w:numPr>
        <w:spacing w:after="160" w:line="259" w:lineRule="auto"/>
        <w:rPr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3F57F3A" w:rsidR="43F57F3A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Pandemic Plan Assessment:  </w:t>
      </w:r>
      <w:r w:rsidRPr="43F57F3A" w:rsidR="43F57F3A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as there was no motion to alter the current level, the WLPL will remain at Service Level 2.  </w:t>
      </w:r>
    </w:p>
    <w:p w:rsidR="385965C7" w:rsidP="43F57F3A" w:rsidRDefault="385965C7" w14:paraId="7A3F08BD" w14:textId="304666E1">
      <w:pPr>
        <w:pStyle w:val="ListParagraph"/>
        <w:numPr>
          <w:ilvl w:val="1"/>
          <w:numId w:val="1"/>
        </w:numPr>
        <w:bidi w:val="0"/>
        <w:spacing w:before="0" w:beforeAutospacing="off" w:after="0" w:afterAutospacing="off" w:line="259" w:lineRule="auto"/>
        <w:ind w:left="1440" w:right="0" w:hanging="360"/>
        <w:jc w:val="left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3F57F3A" w:rsidR="43F57F3A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Space Needs- Youth Department:  </w:t>
      </w:r>
      <w:r w:rsidRPr="43F57F3A" w:rsidR="43F57F3A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The WLPL has an estimate from Library Furniture International for library furniture.  Motion to proceed with this estimate and pay with Marilyn Irey Funds:  Approval:  Miller, Martin 6-0</w:t>
      </w:r>
    </w:p>
    <w:p w:rsidR="385965C7" w:rsidP="43F57F3A" w:rsidRDefault="385965C7" w14:paraId="3E71CFA1" w14:textId="3667024F">
      <w:pPr>
        <w:pStyle w:val="ListParagraph"/>
        <w:numPr>
          <w:ilvl w:val="1"/>
          <w:numId w:val="1"/>
        </w:numPr>
        <w:bidi w:val="0"/>
        <w:spacing w:before="0" w:beforeAutospacing="off" w:after="0" w:afterAutospacing="off" w:line="259" w:lineRule="auto"/>
        <w:ind w:left="1440" w:right="0" w:hanging="360"/>
        <w:jc w:val="left"/>
        <w:rPr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3F57F3A" w:rsidR="43F57F3A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DC Taylor Preventative Maintenace Contract:  </w:t>
      </w:r>
      <w:r w:rsidRPr="43F57F3A" w:rsidR="43F57F3A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motion to approve existing contract:  Approval:  Brand, Henderson 6-0</w:t>
      </w:r>
    </w:p>
    <w:p w:rsidR="385965C7" w:rsidP="43F57F3A" w:rsidRDefault="385965C7" w14:paraId="246CB6D8" w14:textId="7D67F42C">
      <w:pPr>
        <w:pStyle w:val="ListParagraph"/>
        <w:numPr>
          <w:ilvl w:val="1"/>
          <w:numId w:val="1"/>
        </w:numPr>
        <w:bidi w:val="0"/>
        <w:spacing w:before="0" w:beforeAutospacing="off" w:after="0" w:afterAutospacing="off" w:line="259" w:lineRule="auto"/>
        <w:ind w:left="1440" w:right="0" w:hanging="360"/>
        <w:jc w:val="left"/>
        <w:rPr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3F57F3A" w:rsidR="43F57F3A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Director and Circulation Job Descriptions:  </w:t>
      </w:r>
      <w:r w:rsidRPr="43F57F3A" w:rsidR="43F57F3A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motion to approve both job descriptions:  Approval:  Daufeldt, Moreno 6-0</w:t>
      </w:r>
    </w:p>
    <w:p w:rsidR="385965C7" w:rsidP="385965C7" w:rsidRDefault="385965C7" w14:paraId="4C6D5866" w14:textId="74F018A0">
      <w:pPr>
        <w:pStyle w:val="ListParagraph"/>
        <w:numPr>
          <w:ilvl w:val="0"/>
          <w:numId w:val="1"/>
        </w:numPr>
        <w:bidi w:val="0"/>
        <w:spacing w:before="0" w:beforeAutospacing="off" w:after="0" w:afterAutospacing="off" w:line="259" w:lineRule="auto"/>
        <w:ind w:right="0"/>
        <w:jc w:val="left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85965C7" w:rsidR="385965C7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New Business</w:t>
      </w:r>
    </w:p>
    <w:p w:rsidR="385965C7" w:rsidP="43F57F3A" w:rsidRDefault="385965C7" w14:paraId="5CF11DC7" w14:textId="56401C3D">
      <w:pPr>
        <w:pStyle w:val="ListParagraph"/>
        <w:numPr>
          <w:ilvl w:val="1"/>
          <w:numId w:val="1"/>
        </w:numPr>
        <w:bidi w:val="0"/>
        <w:spacing w:before="0" w:beforeAutospacing="off" w:after="0" w:afterAutospacing="off" w:line="259" w:lineRule="auto"/>
        <w:ind w:right="0"/>
        <w:jc w:val="left"/>
        <w:rPr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3F57F3A" w:rsidR="43F57F3A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FY22 Budget:  </w:t>
      </w:r>
      <w:r w:rsidRPr="43F57F3A" w:rsidR="43F57F3A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Director </w:t>
      </w:r>
      <w:proofErr w:type="spellStart"/>
      <w:r w:rsidRPr="43F57F3A" w:rsidR="43F57F3A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Paarsmith</w:t>
      </w:r>
      <w:proofErr w:type="spellEnd"/>
      <w:r w:rsidRPr="43F57F3A" w:rsidR="43F57F3A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gave an explanation of ideal, minimal, and probably budget variations.  This is not an action item; it was for informational purposes and an opportunity to ask questions.</w:t>
      </w:r>
    </w:p>
    <w:p w:rsidR="385965C7" w:rsidP="43F57F3A" w:rsidRDefault="385965C7" w14:paraId="0539F517" w14:textId="3D1E230B">
      <w:pPr>
        <w:pStyle w:val="ListParagraph"/>
        <w:numPr>
          <w:ilvl w:val="1"/>
          <w:numId w:val="1"/>
        </w:numPr>
        <w:bidi w:val="0"/>
        <w:spacing w:before="0" w:beforeAutospacing="off" w:after="0" w:afterAutospacing="off" w:line="259" w:lineRule="auto"/>
        <w:ind w:right="0"/>
        <w:jc w:val="left"/>
        <w:rPr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3F57F3A" w:rsidR="43F57F3A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Library Desk:  </w:t>
      </w:r>
      <w:r w:rsidRPr="43F57F3A" w:rsidR="43F57F3A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motion to attempt to sell library desk:  Approval:  Brand, Henderson 6-0</w:t>
      </w:r>
    </w:p>
    <w:p w:rsidR="385965C7" w:rsidP="43F57F3A" w:rsidRDefault="385965C7" w14:paraId="2D59E570" w14:textId="5650F30C">
      <w:pPr>
        <w:pStyle w:val="ListParagraph"/>
        <w:numPr>
          <w:ilvl w:val="0"/>
          <w:numId w:val="1"/>
        </w:numPr>
        <w:bidi w:val="0"/>
        <w:spacing w:before="0" w:beforeAutospacing="off" w:after="0" w:afterAutospacing="off" w:line="259" w:lineRule="auto"/>
        <w:ind w:right="0"/>
        <w:jc w:val="left"/>
        <w:rPr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3F57F3A" w:rsidR="43F57F3A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Adjournment </w:t>
      </w:r>
      <w:r w:rsidRPr="43F57F3A" w:rsidR="43F57F3A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at 7:43:  Approval:  Brand, Daufeldt 6-0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upperRoman"/>
      <w:lvlText w:val="%1."/>
      <w:lvlJc w:val="righ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17E6A952"/>
  <w15:docId w15:val="{c73e1640-f986-4ae2-803c-203122f3da1c}"/>
  <w:rsids>
    <w:rsidRoot w:val="69F95699"/>
    <w:rsid w:val="385965C7"/>
    <w:rsid w:val="43F57F3A"/>
    <w:rsid w:val="69F95699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f67792133fe04f3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2020-11-16T14:49:48.2849984Z</dcterms:created>
  <dcterms:modified xsi:type="dcterms:W3CDTF">2020-11-19T02:00:53.8267267Z</dcterms:modified>
  <dc:creator>Aly Henderson</dc:creator>
  <lastModifiedBy>Aly Henderson</lastModifiedBy>
</coreProperties>
</file>