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09B176E" w14:paraId="3399DD1E" wp14:textId="02DFAB0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bookmarkStart w:name="_GoBack" w:id="0"/>
      <w:bookmarkEnd w:id="0"/>
      <w:r w:rsidRPr="009B176E" w:rsidR="009B176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West Liberty Public Library Minutes</w:t>
      </w:r>
    </w:p>
    <w:p xmlns:wp14="http://schemas.microsoft.com/office/word/2010/wordml" w:rsidP="009B176E" w14:paraId="12D4B0BB" wp14:textId="420A6E7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9B176E" w:rsidR="009B176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Date, time:</w:t>
      </w:r>
      <w:r w:rsidRPr="009B176E" w:rsidR="009B176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December 16, 2020    7:00pm</w:t>
      </w:r>
    </w:p>
    <w:p xmlns:wp14="http://schemas.microsoft.com/office/word/2010/wordml" w:rsidP="4830C1C8" w14:paraId="673129CD" wp14:textId="37C42AD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Due to the corona virus pandemic, the December meeting was virtual via Zoom.</w:t>
      </w:r>
    </w:p>
    <w:p xmlns:wp14="http://schemas.microsoft.com/office/word/2010/wordml" w:rsidP="4830C1C8" w14:paraId="4CA14B82" wp14:textId="7BF88D1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0C1C8" w:rsidR="4830C1C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Present at meeting</w:t>
      </w:r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 Dick Brand, Kelly Daufeldt, Aly Henderson, Fr. Dennis Martin, Virginia Miehe, Larry Miller, Adriana Moreno, library director Allie Paarsmith, and member of the public Carly </w:t>
      </w:r>
      <w:proofErr w:type="spellStart"/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Duytschaver</w:t>
      </w:r>
      <w:proofErr w:type="spellEnd"/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4830C1C8" w:rsidP="4830C1C8" w:rsidRDefault="4830C1C8" w14:paraId="1D1B3035" w14:textId="1702C84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0C1C8" w:rsidR="4830C1C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Call to Order </w:t>
      </w:r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by President Miehe at 7:04pm</w:t>
      </w:r>
    </w:p>
    <w:p xmlns:wp14="http://schemas.microsoft.com/office/word/2010/wordml" w:rsidP="4830C1C8" w14:paraId="38DC6C26" wp14:textId="107CA7E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0C1C8" w:rsidR="4830C1C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Approval of Agenda:</w:t>
      </w:r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Approval:  Brand, Moreno 6-0</w:t>
      </w:r>
    </w:p>
    <w:p xmlns:wp14="http://schemas.microsoft.com/office/word/2010/wordml" w:rsidP="4830C1C8" w14:paraId="4657812A" wp14:textId="6A62ED75">
      <w:pPr>
        <w:pStyle w:val="ListParagraph"/>
        <w:numPr>
          <w:ilvl w:val="0"/>
          <w:numId w:val="1"/>
        </w:numPr>
        <w:spacing w:after="160" w:line="259" w:lineRule="auto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0C1C8" w:rsidR="4830C1C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Approval of Minutes:  </w:t>
      </w:r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Approval:  Miller, Daufeldt 6-0</w:t>
      </w:r>
    </w:p>
    <w:p xmlns:wp14="http://schemas.microsoft.com/office/word/2010/wordml" w:rsidP="4830C1C8" w14:paraId="7730B80C" wp14:textId="07D2187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0C1C8" w:rsidR="4830C1C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Public Discussion:  </w:t>
      </w:r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Carly </w:t>
      </w:r>
      <w:proofErr w:type="spellStart"/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Duytschaver</w:t>
      </w:r>
      <w:proofErr w:type="spellEnd"/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complimented the prepared take home card kits in entryway and how they were visible to all patrons.</w:t>
      </w:r>
    </w:p>
    <w:p xmlns:wp14="http://schemas.microsoft.com/office/word/2010/wordml" w:rsidP="4830C1C8" w14:paraId="3BA00FC7" wp14:textId="48C5559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0C1C8" w:rsidR="4830C1C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Financial Report:  </w:t>
      </w:r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Library Director </w:t>
      </w:r>
      <w:proofErr w:type="spellStart"/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Paarsmith</w:t>
      </w:r>
      <w:proofErr w:type="spellEnd"/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noted that the Climate Engineers bill is in and is noted to come out of the Irey Funds.  Motion to pay unpaid bills:  Brand, Henderson 6-0</w:t>
      </w:r>
    </w:p>
    <w:p xmlns:wp14="http://schemas.microsoft.com/office/word/2010/wordml" w:rsidP="4830C1C8" w14:paraId="6E044C68" wp14:textId="572DF80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0C1C8" w:rsidR="4830C1C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Director’s Report:  </w:t>
      </w:r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report included that the circulation desk bidding is over and will be removed by Christmas, the staff schedule has shifted to a “team-based” schedule to limit exposure, Lily has been doing a significant amount of outreach, and Director </w:t>
      </w:r>
      <w:proofErr w:type="spellStart"/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Paarsmith</w:t>
      </w:r>
      <w:proofErr w:type="spellEnd"/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continuing her communication with </w:t>
      </w:r>
      <w:proofErr w:type="spellStart"/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Atalissa</w:t>
      </w:r>
      <w:proofErr w:type="spellEnd"/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regarding fee change.</w:t>
      </w:r>
    </w:p>
    <w:p xmlns:wp14="http://schemas.microsoft.com/office/word/2010/wordml" w:rsidP="4830C1C8" w14:paraId="7B004C9A" wp14:textId="6C0AF99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0C1C8" w:rsidR="4830C1C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Announcements from Members:  </w:t>
      </w:r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none</w:t>
      </w:r>
    </w:p>
    <w:p xmlns:wp14="http://schemas.microsoft.com/office/word/2010/wordml" w:rsidP="4830C1C8" w14:paraId="5E6B6E08" wp14:textId="0042C39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0C1C8" w:rsidR="4830C1C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Old Business:</w:t>
      </w:r>
    </w:p>
    <w:p xmlns:wp14="http://schemas.microsoft.com/office/word/2010/wordml" w:rsidP="4830C1C8" w14:paraId="67C73D39" wp14:textId="223629D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0C1C8" w:rsidR="4830C1C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Pandemic Plan Assessment:  </w:t>
      </w:r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 there was no motion to alter the current level, the WLPL </w:t>
      </w:r>
      <w:r w:rsidRPr="4830C1C8" w:rsidR="4830C1C8">
        <w:rPr>
          <w:b w:val="0"/>
          <w:bCs w:val="0"/>
          <w:noProof w:val="0"/>
          <w:lang w:val="en-US"/>
        </w:rPr>
        <w:t>will remain at Service Level 2.</w:t>
      </w:r>
    </w:p>
    <w:p xmlns:wp14="http://schemas.microsoft.com/office/word/2010/wordml" w:rsidP="4830C1C8" w14:paraId="53EDB914" wp14:textId="5676F459">
      <w:pPr>
        <w:pStyle w:val="ListParagraph"/>
        <w:numPr>
          <w:ilvl w:val="0"/>
          <w:numId w:val="1"/>
        </w:numPr>
        <w:spacing w:after="160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0C1C8" w:rsidR="4830C1C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New Business</w:t>
      </w:r>
    </w:p>
    <w:p w:rsidR="4830C1C8" w:rsidP="4830C1C8" w:rsidRDefault="4830C1C8" w14:paraId="30D6D7CC" w14:textId="2AE268F0">
      <w:pPr>
        <w:pStyle w:val="ListParagraph"/>
        <w:numPr>
          <w:ilvl w:val="1"/>
          <w:numId w:val="1"/>
        </w:numPr>
        <w:spacing w:after="160" w:line="259" w:lineRule="auto"/>
        <w:ind w:right="0"/>
        <w:jc w:val="left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0C1C8" w:rsidR="4830C1C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Plumbing Quotes:  </w:t>
      </w:r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At this time there are two current issues: backflow preventer leak and a need for a rebuilt flushometer in one toilet.  Motion to approve quote for backflow preventer leak:  Miller, Brand 6-0.  The decision regarding the rebuilt flushometer is tabled.</w:t>
      </w:r>
    </w:p>
    <w:p xmlns:wp14="http://schemas.microsoft.com/office/word/2010/wordml" w:rsidP="4830C1C8" w14:paraId="6C0468F4" wp14:textId="063B2CFD">
      <w:pPr>
        <w:pStyle w:val="ListParagraph"/>
        <w:numPr>
          <w:ilvl w:val="0"/>
          <w:numId w:val="1"/>
        </w:numPr>
        <w:spacing w:after="160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0C1C8" w:rsidR="4830C1C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Adjournment </w:t>
      </w:r>
      <w:r w:rsidRPr="4830C1C8" w:rsidR="4830C1C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at 7:37pm by Brand, Miller 6-0</w:t>
      </w:r>
    </w:p>
    <w:p xmlns:wp14="http://schemas.microsoft.com/office/word/2010/wordml" w:rsidP="009B176E" w14:paraId="2C078E63" wp14:textId="34D4DF3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27F0ACC"/>
  <w15:docId w15:val="{b820b70d-8104-4542-a40f-e00bb2365283}"/>
  <w:rsids>
    <w:rsidRoot w:val="2491B814"/>
    <w:rsid w:val="009B176E"/>
    <w:rsid w:val="2491B814"/>
    <w:rsid w:val="4830C1C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aefae2eee3d4f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2020-12-16T17:42:22.9772155Z</dcterms:created>
  <dcterms:modified xsi:type="dcterms:W3CDTF">2020-12-17T01:49:50.0605356Z</dcterms:modified>
  <dc:creator>Aly Henderson</dc:creator>
  <lastModifiedBy>Aly Henderson</lastModifiedBy>
</coreProperties>
</file>